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2D45">
      <w:pPr>
        <w:rPr>
          <w:rFonts w:hint="eastAsia" w:eastAsia="黑体"/>
          <w:color w:val="000000" w:themeColor="text1"/>
          <w:sz w:val="28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C68C935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全脱产攻读博士研究生承诺书</w:t>
      </w:r>
      <w:bookmarkEnd w:id="0"/>
    </w:p>
    <w:p w14:paraId="2AFB9CD8">
      <w:pPr>
        <w:jc w:val="center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11BCD2DA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，报考湖南工商大学2025年博士研究生，报考专业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，报考博导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3F1BA82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录取前将人事档案转入湖南工商大学, 被录取后全脱产学习。如在规定时间内未能将人事档案转入湖南工商大学，本人自愿放弃录取资格，由此产生的一切后果由本人承担。</w:t>
      </w:r>
    </w:p>
    <w:p w14:paraId="3B8CC161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 w14:paraId="21E369E7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627738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8470F1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考生签名（手写）：</w:t>
      </w:r>
    </w:p>
    <w:p w14:paraId="6BED9FF8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41297CD2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26C0D8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786F8F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CD8780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FBD3FB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0DABCE5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09510E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713B3A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A204F61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F92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F5DE2"/>
    <w:rsid w:val="21FF5DE2"/>
    <w:rsid w:val="5F9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2024-11-29T11:26:00Z</dcterms:created>
  <dc:creator>周怡年</dc:creator>
  <cp:lastModifiedBy>dear yan</cp:lastModifiedBy>
  <dcterms:modified xsi:type="dcterms:W3CDTF">2025-04-18T08:57:45Z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4579551D35AB46A0854FC450DEF47E6A_11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